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1C3" w:rsidRDefault="004E51C3" w:rsidP="004E51C3">
      <w:pPr>
        <w:pStyle w:val="Default"/>
      </w:pPr>
      <w:r>
        <w:rPr>
          <w:noProof/>
          <w:lang w:eastAsia="en-GB"/>
        </w:rPr>
        <w:drawing>
          <wp:inline distT="0" distB="0" distL="0" distR="0">
            <wp:extent cx="1809750" cy="1352550"/>
            <wp:effectExtent l="0" t="0" r="0" b="0"/>
            <wp:docPr id="1" name="Picture 1" descr="https://s3-eu-west-1.amazonaws.com/s3.spanglefish.com/s/4154/pictures/crc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eu-west-1.amazonaws.com/s3.spanglefish.com/s/4154/pictures/crcs%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rsidR="004E51C3" w:rsidRDefault="004E51C3" w:rsidP="004E51C3">
      <w:pPr>
        <w:pStyle w:val="Default"/>
        <w:rPr>
          <w:sz w:val="22"/>
          <w:szCs w:val="22"/>
        </w:rPr>
      </w:pPr>
      <w:r>
        <w:t xml:space="preserve"> </w:t>
      </w:r>
      <w:r>
        <w:rPr>
          <w:sz w:val="22"/>
          <w:szCs w:val="22"/>
        </w:rPr>
        <w:t xml:space="preserve">1 </w:t>
      </w:r>
    </w:p>
    <w:p w:rsidR="004E51C3" w:rsidRDefault="004E51C3" w:rsidP="004E51C3">
      <w:pPr>
        <w:pStyle w:val="Default"/>
        <w:rPr>
          <w:color w:val="auto"/>
        </w:rPr>
      </w:pPr>
    </w:p>
    <w:p w:rsidR="004E51C3" w:rsidRDefault="004E51C3" w:rsidP="004E51C3">
      <w:pPr>
        <w:pStyle w:val="Default"/>
        <w:jc w:val="center"/>
        <w:rPr>
          <w:rFonts w:ascii="Arial" w:hAnsi="Arial" w:cs="Arial"/>
          <w:color w:val="auto"/>
          <w:sz w:val="28"/>
          <w:szCs w:val="28"/>
        </w:rPr>
      </w:pPr>
      <w:r>
        <w:rPr>
          <w:rFonts w:ascii="Arial" w:hAnsi="Arial" w:cs="Arial"/>
          <w:b/>
          <w:bCs/>
          <w:color w:val="auto"/>
          <w:sz w:val="28"/>
          <w:szCs w:val="28"/>
        </w:rPr>
        <w:t>Cotswold Radio Control Society</w:t>
      </w:r>
    </w:p>
    <w:p w:rsidR="004E51C3" w:rsidRDefault="004E51C3" w:rsidP="004E51C3">
      <w:pPr>
        <w:pStyle w:val="Default"/>
        <w:jc w:val="center"/>
        <w:rPr>
          <w:rFonts w:ascii="Arial" w:hAnsi="Arial" w:cs="Arial"/>
          <w:color w:val="auto"/>
          <w:sz w:val="28"/>
          <w:szCs w:val="28"/>
        </w:rPr>
      </w:pPr>
      <w:r>
        <w:rPr>
          <w:rFonts w:ascii="Arial" w:hAnsi="Arial" w:cs="Arial"/>
          <w:b/>
          <w:bCs/>
          <w:color w:val="auto"/>
          <w:sz w:val="28"/>
          <w:szCs w:val="28"/>
        </w:rPr>
        <w:t>Committee Meeting Minutes</w:t>
      </w:r>
    </w:p>
    <w:p w:rsidR="004E51C3" w:rsidRDefault="004E51C3" w:rsidP="004E51C3">
      <w:pPr>
        <w:pStyle w:val="Default"/>
        <w:jc w:val="center"/>
        <w:rPr>
          <w:rFonts w:ascii="Arial" w:hAnsi="Arial" w:cs="Arial"/>
          <w:color w:val="auto"/>
          <w:sz w:val="28"/>
          <w:szCs w:val="28"/>
        </w:rPr>
      </w:pPr>
      <w:r>
        <w:rPr>
          <w:rFonts w:ascii="Arial" w:hAnsi="Arial" w:cs="Arial"/>
          <w:b/>
          <w:bCs/>
          <w:color w:val="auto"/>
          <w:sz w:val="28"/>
          <w:szCs w:val="28"/>
        </w:rPr>
        <w:t>Friday 31-12-21 @ 11.00 am</w:t>
      </w:r>
    </w:p>
    <w:p w:rsidR="004E51C3" w:rsidRDefault="004E51C3" w:rsidP="004E51C3">
      <w:pPr>
        <w:pStyle w:val="Default"/>
        <w:jc w:val="center"/>
        <w:rPr>
          <w:rFonts w:ascii="Arial" w:hAnsi="Arial" w:cs="Arial"/>
          <w:b/>
          <w:bCs/>
          <w:color w:val="auto"/>
          <w:sz w:val="28"/>
          <w:szCs w:val="28"/>
        </w:rPr>
      </w:pPr>
      <w:r>
        <w:rPr>
          <w:rFonts w:ascii="Arial" w:hAnsi="Arial" w:cs="Arial"/>
          <w:b/>
          <w:bCs/>
          <w:color w:val="auto"/>
          <w:sz w:val="28"/>
          <w:szCs w:val="28"/>
        </w:rPr>
        <w:t>The control tower, Aston Down airfield.</w:t>
      </w:r>
    </w:p>
    <w:p w:rsidR="004E51C3" w:rsidRDefault="004E51C3" w:rsidP="004E51C3">
      <w:pPr>
        <w:pStyle w:val="Default"/>
        <w:rPr>
          <w:rFonts w:ascii="Arial" w:hAnsi="Arial" w:cs="Arial"/>
          <w:b/>
          <w:bCs/>
          <w:color w:val="auto"/>
          <w:sz w:val="28"/>
          <w:szCs w:val="28"/>
        </w:rPr>
      </w:pPr>
    </w:p>
    <w:p w:rsidR="004E51C3" w:rsidRDefault="004E51C3" w:rsidP="004E51C3">
      <w:pPr>
        <w:pStyle w:val="Default"/>
        <w:rPr>
          <w:rFonts w:ascii="Arial" w:hAnsi="Arial" w:cs="Arial"/>
          <w:color w:val="auto"/>
          <w:sz w:val="28"/>
          <w:szCs w:val="28"/>
        </w:rPr>
      </w:pPr>
    </w:p>
    <w:p w:rsidR="004E51C3" w:rsidRDefault="004E51C3" w:rsidP="004E51C3">
      <w:pPr>
        <w:pStyle w:val="Default"/>
        <w:rPr>
          <w:color w:val="auto"/>
          <w:sz w:val="28"/>
          <w:szCs w:val="28"/>
        </w:rPr>
      </w:pPr>
      <w:r>
        <w:rPr>
          <w:rFonts w:ascii="Arial" w:hAnsi="Arial" w:cs="Arial"/>
          <w:color w:val="auto"/>
          <w:sz w:val="28"/>
          <w:szCs w:val="28"/>
        </w:rPr>
        <w:t xml:space="preserve">Present: </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Chairman - Mario Malecki (MM) </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Treasurer - Bill Cousins (BC) </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Secretary - Malcolm Wood (MW) </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Membership Sec. - Graham Birt (GB) </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Member - John Veitch (JV) </w:t>
      </w:r>
    </w:p>
    <w:p w:rsidR="004E51C3" w:rsidRDefault="004E51C3" w:rsidP="004E51C3">
      <w:pPr>
        <w:rPr>
          <w:rFonts w:ascii="Arial" w:hAnsi="Arial" w:cs="Arial"/>
          <w:sz w:val="28"/>
          <w:szCs w:val="28"/>
        </w:rPr>
      </w:pPr>
      <w:r>
        <w:rPr>
          <w:rFonts w:ascii="Arial" w:hAnsi="Arial" w:cs="Arial"/>
          <w:sz w:val="28"/>
          <w:szCs w:val="28"/>
        </w:rPr>
        <w:t>Member - Richard Brooke (RB)</w:t>
      </w:r>
    </w:p>
    <w:p w:rsidR="004E51C3" w:rsidRDefault="004E51C3" w:rsidP="004E51C3">
      <w:pPr>
        <w:rPr>
          <w:rFonts w:ascii="Arial" w:hAnsi="Arial" w:cs="Arial"/>
          <w:sz w:val="28"/>
          <w:szCs w:val="28"/>
        </w:rPr>
      </w:pPr>
    </w:p>
    <w:p w:rsidR="004E51C3" w:rsidRDefault="004E51C3" w:rsidP="004E51C3">
      <w:pPr>
        <w:pStyle w:val="Default"/>
        <w:rPr>
          <w:rFonts w:ascii="Arial" w:hAnsi="Arial" w:cs="Arial"/>
          <w:sz w:val="28"/>
          <w:szCs w:val="28"/>
        </w:rPr>
      </w:pPr>
      <w:r>
        <w:rPr>
          <w:rFonts w:ascii="Arial" w:hAnsi="Arial" w:cs="Arial"/>
          <w:color w:val="auto"/>
          <w:sz w:val="28"/>
          <w:szCs w:val="28"/>
        </w:rPr>
        <w:t>Chairman - Mario Malecki (MM) -</w:t>
      </w:r>
      <w:r>
        <w:rPr>
          <w:rFonts w:ascii="Arial" w:hAnsi="Arial" w:cs="Arial"/>
          <w:sz w:val="28"/>
          <w:szCs w:val="28"/>
        </w:rPr>
        <w:t xml:space="preserve"> opened the meeting.</w:t>
      </w:r>
    </w:p>
    <w:p w:rsidR="004E51C3" w:rsidRDefault="004E51C3" w:rsidP="004E51C3">
      <w:pPr>
        <w:rPr>
          <w:rFonts w:ascii="Arial" w:hAnsi="Arial" w:cs="Arial"/>
          <w:sz w:val="28"/>
          <w:szCs w:val="28"/>
        </w:rPr>
      </w:pPr>
    </w:p>
    <w:p w:rsidR="004E51C3" w:rsidRDefault="004E51C3" w:rsidP="004E51C3">
      <w:pPr>
        <w:rPr>
          <w:rFonts w:ascii="Arial" w:hAnsi="Arial" w:cs="Arial"/>
          <w:sz w:val="28"/>
          <w:szCs w:val="28"/>
        </w:rPr>
      </w:pPr>
      <w:r>
        <w:rPr>
          <w:rFonts w:ascii="Arial" w:hAnsi="Arial" w:cs="Arial"/>
          <w:sz w:val="28"/>
          <w:szCs w:val="28"/>
        </w:rPr>
        <w:t>Matters arising from the already agreed minutes of the last meeting:</w:t>
      </w:r>
    </w:p>
    <w:p w:rsidR="004E51C3" w:rsidRDefault="004E51C3" w:rsidP="004E51C3">
      <w:pPr>
        <w:rPr>
          <w:rFonts w:ascii="Arial" w:hAnsi="Arial" w:cs="Arial"/>
          <w:sz w:val="28"/>
          <w:szCs w:val="28"/>
        </w:rPr>
      </w:pPr>
      <w:r>
        <w:rPr>
          <w:rFonts w:ascii="Arial" w:hAnsi="Arial" w:cs="Arial"/>
          <w:sz w:val="28"/>
          <w:szCs w:val="28"/>
        </w:rPr>
        <w:t>MW – Has written to then BMFA asking for advice re our ‘no lease’ position on the airfield. Then query has been passed to Andy Simmons and a reply is awaited.</w:t>
      </w:r>
    </w:p>
    <w:p w:rsidR="004E51C3" w:rsidRDefault="004E51C3" w:rsidP="004E51C3">
      <w:pPr>
        <w:rPr>
          <w:rFonts w:ascii="Arial" w:hAnsi="Arial" w:cs="Arial"/>
          <w:sz w:val="28"/>
          <w:szCs w:val="28"/>
        </w:rPr>
      </w:pPr>
    </w:p>
    <w:p w:rsidR="004E51C3" w:rsidRDefault="004E51C3" w:rsidP="004E51C3">
      <w:pPr>
        <w:rPr>
          <w:rFonts w:ascii="Arial" w:hAnsi="Arial" w:cs="Arial"/>
          <w:sz w:val="28"/>
          <w:szCs w:val="28"/>
          <w:u w:val="single"/>
        </w:rPr>
      </w:pPr>
      <w:r>
        <w:rPr>
          <w:rFonts w:ascii="Arial" w:hAnsi="Arial" w:cs="Arial"/>
          <w:sz w:val="28"/>
          <w:szCs w:val="28"/>
          <w:u w:val="single"/>
        </w:rPr>
        <w:t>Officer’s reports:</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Membership Sec. - Graham Birt (GB) </w:t>
      </w:r>
    </w:p>
    <w:p w:rsidR="004E51C3" w:rsidRDefault="004E51C3" w:rsidP="004E51C3">
      <w:pPr>
        <w:pStyle w:val="Default"/>
        <w:rPr>
          <w:rFonts w:ascii="Arial" w:hAnsi="Arial" w:cs="Arial"/>
          <w:color w:val="auto"/>
          <w:sz w:val="28"/>
          <w:szCs w:val="28"/>
        </w:rPr>
      </w:pPr>
    </w:p>
    <w:p w:rsidR="004E51C3" w:rsidRDefault="004E51C3" w:rsidP="004E51C3">
      <w:pPr>
        <w:rPr>
          <w:rFonts w:ascii="Arial" w:hAnsi="Arial" w:cs="Arial"/>
          <w:sz w:val="28"/>
          <w:szCs w:val="28"/>
        </w:rPr>
      </w:pPr>
      <w:r>
        <w:rPr>
          <w:rFonts w:ascii="Arial" w:hAnsi="Arial" w:cs="Arial"/>
          <w:sz w:val="28"/>
          <w:szCs w:val="28"/>
        </w:rPr>
        <w:t>States that 55 members had renewed out of last year’s 69 members. He knows of 4 who will re-join very soon. He will contact the remainder in the New Year.</w:t>
      </w:r>
    </w:p>
    <w:p w:rsidR="004E51C3" w:rsidRDefault="004E51C3" w:rsidP="004E51C3">
      <w:pPr>
        <w:rPr>
          <w:rFonts w:ascii="Arial" w:hAnsi="Arial" w:cs="Arial"/>
          <w:sz w:val="28"/>
          <w:szCs w:val="28"/>
        </w:rPr>
      </w:pPr>
      <w:r>
        <w:rPr>
          <w:rFonts w:ascii="Arial" w:hAnsi="Arial" w:cs="Arial"/>
          <w:sz w:val="28"/>
          <w:szCs w:val="28"/>
        </w:rPr>
        <w:t xml:space="preserve">GB – Invited a general discussion regarding CAA numbers. It was agreed that the lawful onus is on the individual to have a registered number and display it appropriately on a plane. The club have a </w:t>
      </w:r>
      <w:proofErr w:type="spellStart"/>
      <w:r>
        <w:rPr>
          <w:rFonts w:ascii="Arial" w:hAnsi="Arial" w:cs="Arial"/>
          <w:sz w:val="28"/>
          <w:szCs w:val="28"/>
        </w:rPr>
        <w:t xml:space="preserve">non </w:t>
      </w:r>
      <w:r>
        <w:rPr>
          <w:rFonts w:ascii="Arial" w:hAnsi="Arial" w:cs="Arial"/>
          <w:sz w:val="28"/>
          <w:szCs w:val="28"/>
        </w:rPr>
        <w:lastRenderedPageBreak/>
        <w:t>legal</w:t>
      </w:r>
      <w:proofErr w:type="spellEnd"/>
      <w:r>
        <w:rPr>
          <w:rFonts w:ascii="Arial" w:hAnsi="Arial" w:cs="Arial"/>
          <w:sz w:val="28"/>
          <w:szCs w:val="28"/>
        </w:rPr>
        <w:t xml:space="preserve"> obligation to ensure that members / persons using our club site are complying with the law. To that end it was decided that CAA numbers and their renewal dates will be collected by GB and held on the membership spreadsheet. Planes will be checked informally as and when the need might arise. This is no different from our collective responsibility for safely and flight line etiquette.</w:t>
      </w:r>
    </w:p>
    <w:p w:rsidR="004E51C3" w:rsidRDefault="004E51C3" w:rsidP="004E51C3">
      <w:pPr>
        <w:rPr>
          <w:rFonts w:ascii="Arial" w:hAnsi="Arial" w:cs="Arial"/>
          <w:sz w:val="28"/>
          <w:szCs w:val="28"/>
        </w:rPr>
      </w:pPr>
      <w:r>
        <w:rPr>
          <w:rFonts w:ascii="Arial" w:hAnsi="Arial" w:cs="Arial"/>
          <w:sz w:val="28"/>
          <w:szCs w:val="28"/>
        </w:rPr>
        <w:t>GB – will write to the BMFA asking if our interpretation of not being responsible in law for failing to have or display the CAA number is correct.</w:t>
      </w:r>
    </w:p>
    <w:p w:rsidR="004E51C3" w:rsidRDefault="004E51C3" w:rsidP="004E51C3">
      <w:pPr>
        <w:rPr>
          <w:rFonts w:ascii="Arial" w:hAnsi="Arial" w:cs="Arial"/>
          <w:sz w:val="28"/>
          <w:szCs w:val="28"/>
        </w:rPr>
      </w:pPr>
    </w:p>
    <w:p w:rsidR="004E51C3" w:rsidRDefault="004E51C3" w:rsidP="004E51C3">
      <w:pPr>
        <w:rPr>
          <w:rFonts w:ascii="Arial" w:hAnsi="Arial" w:cs="Arial"/>
          <w:sz w:val="28"/>
          <w:szCs w:val="28"/>
        </w:rPr>
      </w:pPr>
      <w:r>
        <w:rPr>
          <w:rFonts w:ascii="Arial" w:hAnsi="Arial" w:cs="Arial"/>
          <w:sz w:val="28"/>
          <w:szCs w:val="28"/>
        </w:rPr>
        <w:t>Treasurer - Bill Cousins (BC)</w:t>
      </w:r>
    </w:p>
    <w:p w:rsidR="004E51C3" w:rsidRDefault="004E51C3" w:rsidP="004E51C3">
      <w:pPr>
        <w:rPr>
          <w:rFonts w:ascii="Arial" w:hAnsi="Arial" w:cs="Arial"/>
          <w:sz w:val="28"/>
          <w:szCs w:val="28"/>
        </w:rPr>
      </w:pPr>
      <w:r>
        <w:rPr>
          <w:rFonts w:ascii="Arial" w:hAnsi="Arial" w:cs="Arial"/>
          <w:sz w:val="28"/>
          <w:szCs w:val="28"/>
        </w:rPr>
        <w:t>Has the bank accounts in his and MM control. Ian Halliday [previous Treasurer and Membership Sec.] can now be informed and thanked for his help in the transition.</w:t>
      </w:r>
    </w:p>
    <w:p w:rsidR="004E51C3" w:rsidRDefault="004E51C3" w:rsidP="004E51C3">
      <w:pPr>
        <w:rPr>
          <w:rFonts w:ascii="Arial" w:hAnsi="Arial" w:cs="Arial"/>
          <w:sz w:val="28"/>
          <w:szCs w:val="28"/>
        </w:rPr>
      </w:pPr>
      <w:r>
        <w:rPr>
          <w:rFonts w:ascii="Arial" w:hAnsi="Arial" w:cs="Arial"/>
          <w:sz w:val="28"/>
          <w:szCs w:val="28"/>
        </w:rPr>
        <w:t>All BMFA renewals through the club are done bar 2.</w:t>
      </w:r>
    </w:p>
    <w:p w:rsidR="004E51C3" w:rsidRDefault="004E51C3" w:rsidP="004E51C3">
      <w:pPr>
        <w:rPr>
          <w:rFonts w:ascii="Arial" w:hAnsi="Arial" w:cs="Arial"/>
          <w:sz w:val="28"/>
          <w:szCs w:val="28"/>
        </w:rPr>
      </w:pP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Chairman - Mario Malecki (MM) </w:t>
      </w:r>
    </w:p>
    <w:p w:rsidR="004E51C3" w:rsidRDefault="004E51C3" w:rsidP="004E51C3">
      <w:pPr>
        <w:pStyle w:val="Default"/>
        <w:rPr>
          <w:rFonts w:ascii="Arial" w:hAnsi="Arial" w:cs="Arial"/>
          <w:color w:val="auto"/>
          <w:sz w:val="28"/>
          <w:szCs w:val="28"/>
        </w:rPr>
      </w:pPr>
    </w:p>
    <w:p w:rsidR="004E51C3" w:rsidRDefault="004E51C3" w:rsidP="004E51C3">
      <w:pPr>
        <w:pStyle w:val="Default"/>
        <w:rPr>
          <w:rFonts w:ascii="Arial" w:hAnsi="Arial" w:cs="Arial"/>
          <w:color w:val="auto"/>
          <w:sz w:val="28"/>
          <w:szCs w:val="28"/>
        </w:rPr>
      </w:pPr>
      <w:r>
        <w:rPr>
          <w:rFonts w:ascii="Arial" w:hAnsi="Arial" w:cs="Arial"/>
          <w:color w:val="auto"/>
          <w:sz w:val="28"/>
          <w:szCs w:val="28"/>
        </w:rPr>
        <w:t>Radio Receiver – The gliding club want us to monitor their radio chatter. This will allow us to be informed as to their aircraft movements for their and our safety. MM will contact Bob Maltby in the New Year regarding the solar panel and charging system needed to install and use the radio.</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Regarding the 2 way radio contact with the gliding club – not a priority and probably a step too far so will not be prioritised at this time.</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MW pointed out that we all ‘risk assess’ the site every day we fly checking for motor gliders, gliders and south end flying and vehicle movements. Safety is our priority - agreed by all.</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t>MM – We need to stay clear of all movement on the airfield.</w:t>
      </w:r>
    </w:p>
    <w:p w:rsidR="004E51C3" w:rsidRDefault="004E51C3" w:rsidP="004E51C3">
      <w:pPr>
        <w:pStyle w:val="Default"/>
        <w:rPr>
          <w:rFonts w:ascii="Arial" w:hAnsi="Arial" w:cs="Arial"/>
          <w:color w:val="auto"/>
          <w:sz w:val="28"/>
          <w:szCs w:val="28"/>
        </w:rPr>
      </w:pPr>
    </w:p>
    <w:p w:rsidR="004E51C3" w:rsidRDefault="004E51C3" w:rsidP="004E51C3">
      <w:pPr>
        <w:pStyle w:val="Default"/>
        <w:rPr>
          <w:rFonts w:ascii="Arial" w:hAnsi="Arial" w:cs="Arial"/>
          <w:color w:val="auto"/>
          <w:sz w:val="28"/>
          <w:szCs w:val="28"/>
        </w:rPr>
      </w:pPr>
      <w:r>
        <w:rPr>
          <w:rFonts w:ascii="Arial" w:hAnsi="Arial" w:cs="Arial"/>
          <w:color w:val="auto"/>
          <w:sz w:val="28"/>
          <w:szCs w:val="28"/>
        </w:rPr>
        <w:t>MM raised the issue of operating on the south end, the alternative runway when the gliding club were happy to operate and fly towards us on the day. This was potentially unsafe and we cleared back to our usual site. To ensure that this situation does not happen again it was suggested that before operating on the alternative site a member should personally speak to the Chief Flying instructor to ascertain their flying intentions. This should become a club rule. But this would need the approval of club members and considered at the next AGM.</w:t>
      </w:r>
    </w:p>
    <w:p w:rsidR="004E51C3" w:rsidRDefault="004E51C3" w:rsidP="004E51C3">
      <w:pPr>
        <w:pStyle w:val="Default"/>
        <w:rPr>
          <w:rFonts w:ascii="Arial" w:hAnsi="Arial" w:cs="Arial"/>
          <w:color w:val="auto"/>
          <w:sz w:val="28"/>
          <w:szCs w:val="28"/>
        </w:rPr>
      </w:pPr>
      <w:r>
        <w:rPr>
          <w:rFonts w:ascii="Arial" w:hAnsi="Arial" w:cs="Arial"/>
          <w:color w:val="auto"/>
          <w:sz w:val="28"/>
          <w:szCs w:val="28"/>
        </w:rPr>
        <w:lastRenderedPageBreak/>
        <w:t>There followed a general discussion regarding cooperating safety on the site.</w:t>
      </w:r>
    </w:p>
    <w:p w:rsidR="004E51C3" w:rsidRDefault="004E51C3" w:rsidP="004E51C3">
      <w:pPr>
        <w:pStyle w:val="Default"/>
        <w:rPr>
          <w:rFonts w:ascii="Arial" w:hAnsi="Arial" w:cs="Arial"/>
          <w:color w:val="auto"/>
          <w:sz w:val="28"/>
          <w:szCs w:val="28"/>
        </w:rPr>
      </w:pPr>
    </w:p>
    <w:p w:rsidR="004E51C3" w:rsidRDefault="004E51C3" w:rsidP="004E51C3">
      <w:pPr>
        <w:pStyle w:val="Default"/>
        <w:rPr>
          <w:rFonts w:ascii="Arial" w:hAnsi="Arial" w:cs="Arial"/>
          <w:color w:val="auto"/>
          <w:sz w:val="28"/>
          <w:szCs w:val="28"/>
        </w:rPr>
      </w:pP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Secretary - Malcolm Wood (MW) </w:t>
      </w:r>
    </w:p>
    <w:p w:rsidR="004E51C3" w:rsidRDefault="004E51C3" w:rsidP="004E51C3">
      <w:pPr>
        <w:pStyle w:val="Default"/>
        <w:rPr>
          <w:rFonts w:ascii="Arial" w:hAnsi="Arial" w:cs="Arial"/>
          <w:color w:val="auto"/>
          <w:sz w:val="28"/>
          <w:szCs w:val="28"/>
        </w:rPr>
      </w:pPr>
    </w:p>
    <w:p w:rsidR="004E51C3" w:rsidRDefault="004E51C3" w:rsidP="004E51C3">
      <w:pPr>
        <w:rPr>
          <w:rFonts w:ascii="Arial" w:hAnsi="Arial" w:cs="Arial"/>
          <w:sz w:val="28"/>
          <w:szCs w:val="28"/>
        </w:rPr>
      </w:pPr>
      <w:r>
        <w:rPr>
          <w:rFonts w:ascii="Arial" w:hAnsi="Arial" w:cs="Arial"/>
          <w:sz w:val="28"/>
          <w:szCs w:val="28"/>
        </w:rPr>
        <w:t>The BMFA have published CAA Article 16 Authorisation – a guide to the regulations for model flying for 2022.</w:t>
      </w:r>
    </w:p>
    <w:p w:rsidR="004E51C3" w:rsidRDefault="004E51C3" w:rsidP="004E51C3">
      <w:pPr>
        <w:rPr>
          <w:rFonts w:ascii="Arial" w:hAnsi="Arial" w:cs="Arial"/>
          <w:sz w:val="28"/>
          <w:szCs w:val="28"/>
        </w:rPr>
      </w:pPr>
      <w:r>
        <w:rPr>
          <w:rFonts w:ascii="Arial" w:hAnsi="Arial" w:cs="Arial"/>
          <w:sz w:val="28"/>
          <w:szCs w:val="28"/>
        </w:rPr>
        <w:t xml:space="preserve">It is an excellent document which every model flyer should read. We, the CRCS committee, should have a full understanding so that we can advise and implement its contents at club level. The even better news is that we already operate to the level of safety required. </w:t>
      </w:r>
    </w:p>
    <w:p w:rsidR="004E51C3" w:rsidRDefault="004E51C3" w:rsidP="004E51C3">
      <w:pPr>
        <w:rPr>
          <w:rFonts w:ascii="Arial" w:hAnsi="Arial" w:cs="Arial"/>
          <w:sz w:val="28"/>
          <w:szCs w:val="28"/>
        </w:rPr>
      </w:pPr>
      <w:r>
        <w:rPr>
          <w:rFonts w:ascii="Arial" w:hAnsi="Arial" w:cs="Arial"/>
          <w:sz w:val="28"/>
          <w:szCs w:val="28"/>
        </w:rPr>
        <w:t>It can be viewed on the BMFA web site along with the BMFA club bulletin for December 2021.</w:t>
      </w:r>
    </w:p>
    <w:p w:rsidR="004E51C3" w:rsidRDefault="004E51C3" w:rsidP="004E51C3">
      <w:pPr>
        <w:rPr>
          <w:rFonts w:ascii="Arial" w:hAnsi="Arial" w:cs="Arial"/>
          <w:sz w:val="28"/>
          <w:szCs w:val="28"/>
        </w:rPr>
      </w:pPr>
    </w:p>
    <w:p w:rsidR="004E51C3" w:rsidRDefault="004E51C3" w:rsidP="004E51C3">
      <w:pPr>
        <w:pStyle w:val="Default"/>
        <w:rPr>
          <w:rFonts w:ascii="Arial" w:hAnsi="Arial" w:cs="Arial"/>
          <w:color w:val="auto"/>
          <w:sz w:val="28"/>
          <w:szCs w:val="28"/>
        </w:rPr>
      </w:pPr>
      <w:r>
        <w:rPr>
          <w:rFonts w:ascii="Arial" w:hAnsi="Arial" w:cs="Arial"/>
          <w:color w:val="auto"/>
          <w:sz w:val="28"/>
          <w:szCs w:val="28"/>
        </w:rPr>
        <w:t xml:space="preserve">Chairman - Mario Malecki (MM) </w:t>
      </w:r>
    </w:p>
    <w:p w:rsidR="004E51C3" w:rsidRDefault="004E51C3" w:rsidP="004E51C3">
      <w:pPr>
        <w:rPr>
          <w:rFonts w:ascii="Arial" w:hAnsi="Arial" w:cs="Arial"/>
          <w:sz w:val="28"/>
          <w:szCs w:val="28"/>
        </w:rPr>
      </w:pPr>
    </w:p>
    <w:p w:rsidR="004E51C3" w:rsidRDefault="004E51C3" w:rsidP="004E51C3">
      <w:pPr>
        <w:rPr>
          <w:rFonts w:ascii="Arial" w:hAnsi="Arial" w:cs="Arial"/>
          <w:sz w:val="28"/>
          <w:szCs w:val="28"/>
        </w:rPr>
      </w:pPr>
      <w:r>
        <w:rPr>
          <w:rFonts w:ascii="Arial" w:hAnsi="Arial" w:cs="Arial"/>
          <w:sz w:val="28"/>
          <w:szCs w:val="28"/>
        </w:rPr>
        <w:t>Next meeting proposed to be held Thursday 3-2-2022 @ 11.00am at the control tower.</w:t>
      </w:r>
    </w:p>
    <w:p w:rsidR="004E51C3" w:rsidRDefault="004E51C3" w:rsidP="004E51C3">
      <w:pPr>
        <w:rPr>
          <w:rFonts w:ascii="Arial" w:hAnsi="Arial" w:cs="Arial"/>
          <w:sz w:val="28"/>
          <w:szCs w:val="28"/>
        </w:rPr>
      </w:pPr>
    </w:p>
    <w:p w:rsidR="004E51C3" w:rsidRDefault="004E51C3" w:rsidP="004E51C3">
      <w:pPr>
        <w:rPr>
          <w:rFonts w:ascii="Arial" w:hAnsi="Arial" w:cs="Arial"/>
          <w:sz w:val="28"/>
          <w:szCs w:val="28"/>
        </w:rPr>
      </w:pPr>
      <w:r>
        <w:rPr>
          <w:rFonts w:ascii="Arial" w:hAnsi="Arial" w:cs="Arial"/>
          <w:sz w:val="28"/>
          <w:szCs w:val="28"/>
        </w:rPr>
        <w:t>12.30 meeting ended</w:t>
      </w:r>
    </w:p>
    <w:p w:rsidR="00E964ED" w:rsidRDefault="00E964ED">
      <w:bookmarkStart w:id="0" w:name="_GoBack"/>
      <w:bookmarkEnd w:id="0"/>
    </w:p>
    <w:sectPr w:rsidR="00E964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C3"/>
    <w:rsid w:val="004E51C3"/>
    <w:rsid w:val="00E96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A5CFD-7E25-4DA8-935A-79A98555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1C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51C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70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wood</dc:creator>
  <cp:keywords/>
  <dc:description/>
  <cp:lastModifiedBy>Malcolm wood</cp:lastModifiedBy>
  <cp:revision>2</cp:revision>
  <cp:lastPrinted>2022-01-06T09:27:00Z</cp:lastPrinted>
  <dcterms:created xsi:type="dcterms:W3CDTF">2022-01-06T09:22:00Z</dcterms:created>
  <dcterms:modified xsi:type="dcterms:W3CDTF">2022-01-06T09:28:00Z</dcterms:modified>
</cp:coreProperties>
</file>