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FF" w:rsidRPr="002B3BD5" w:rsidRDefault="008800BF">
      <w:pPr>
        <w:pStyle w:val="Body"/>
        <w:jc w:val="center"/>
        <w:rPr>
          <w:b/>
          <w:bCs/>
          <w:sz w:val="36"/>
          <w:szCs w:val="36"/>
        </w:rPr>
      </w:pPr>
      <w:r w:rsidRPr="002B3BD5">
        <w:rPr>
          <w:b/>
          <w:bCs/>
          <w:sz w:val="36"/>
          <w:szCs w:val="36"/>
        </w:rPr>
        <w:t>Cotswold Radio Control Society</w:t>
      </w:r>
    </w:p>
    <w:p w:rsidR="005B3BFF" w:rsidRPr="002B3BD5" w:rsidRDefault="002649FE">
      <w:pPr>
        <w:pStyle w:val="Body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</w:t>
      </w:r>
      <w:r w:rsidR="008800BF" w:rsidRPr="002B3BD5">
        <w:rPr>
          <w:b/>
          <w:bCs/>
          <w:sz w:val="36"/>
          <w:szCs w:val="36"/>
        </w:rPr>
        <w:t>inutes</w:t>
      </w:r>
      <w:r>
        <w:rPr>
          <w:b/>
          <w:bCs/>
          <w:sz w:val="36"/>
          <w:szCs w:val="36"/>
        </w:rPr>
        <w:t xml:space="preserve"> of the</w:t>
      </w:r>
      <w:r w:rsidRPr="002649FE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Committee meeting of</w:t>
      </w:r>
      <w:r w:rsidR="008800BF" w:rsidRPr="002B3BD5">
        <w:rPr>
          <w:b/>
          <w:bCs/>
          <w:sz w:val="36"/>
          <w:szCs w:val="36"/>
        </w:rPr>
        <w:t xml:space="preserve"> 28 January 2016</w:t>
      </w:r>
    </w:p>
    <w:p w:rsidR="005B3BFF" w:rsidRPr="002B3BD5" w:rsidRDefault="002649FE"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Held at: </w:t>
      </w:r>
      <w:r w:rsidR="008800BF" w:rsidRPr="002B3BD5">
        <w:rPr>
          <w:sz w:val="24"/>
          <w:szCs w:val="24"/>
        </w:rPr>
        <w:t>1 Lake Terrace, Frampton on Severn</w:t>
      </w:r>
    </w:p>
    <w:p w:rsidR="005B3BFF" w:rsidRPr="002B3BD5" w:rsidRDefault="008800BF">
      <w:pPr>
        <w:pStyle w:val="Body"/>
        <w:jc w:val="center"/>
        <w:rPr>
          <w:sz w:val="24"/>
          <w:szCs w:val="24"/>
        </w:rPr>
      </w:pPr>
      <w:r w:rsidRPr="002B3BD5">
        <w:rPr>
          <w:sz w:val="24"/>
          <w:szCs w:val="24"/>
        </w:rPr>
        <w:t>Meeting opened 13.30 hrs</w:t>
      </w:r>
    </w:p>
    <w:p w:rsidR="005B3BFF" w:rsidRPr="002B3BD5" w:rsidRDefault="005B3BFF">
      <w:pPr>
        <w:pStyle w:val="Body"/>
        <w:rPr>
          <w:sz w:val="24"/>
          <w:szCs w:val="24"/>
        </w:rPr>
      </w:pPr>
    </w:p>
    <w:p w:rsidR="002B3BD5" w:rsidRDefault="008800BF">
      <w:pPr>
        <w:pStyle w:val="Body"/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 xml:space="preserve">Present: </w:t>
      </w:r>
      <w:r w:rsidRPr="002B3BD5">
        <w:rPr>
          <w:sz w:val="24"/>
          <w:szCs w:val="24"/>
        </w:rPr>
        <w:t xml:space="preserve">Jon Parker; Terry Clarke; Sid King; Bob </w:t>
      </w:r>
      <w:proofErr w:type="spellStart"/>
      <w:r w:rsidRPr="002B3BD5">
        <w:rPr>
          <w:sz w:val="24"/>
          <w:szCs w:val="24"/>
        </w:rPr>
        <w:t>Maltby</w:t>
      </w:r>
      <w:proofErr w:type="spellEnd"/>
      <w:r w:rsidRPr="002B3BD5">
        <w:rPr>
          <w:sz w:val="24"/>
          <w:szCs w:val="24"/>
        </w:rPr>
        <w:t xml:space="preserve">; Gordon Bishop; Chris Edgar; Ian </w:t>
      </w:r>
      <w:proofErr w:type="spellStart"/>
      <w:r w:rsidRPr="002B3BD5">
        <w:rPr>
          <w:sz w:val="24"/>
          <w:szCs w:val="24"/>
        </w:rPr>
        <w:t>Halliday.</w:t>
      </w:r>
      <w:proofErr w:type="spellEnd"/>
    </w:p>
    <w:p w:rsidR="005B3BFF" w:rsidRPr="002B3BD5" w:rsidRDefault="008800BF">
      <w:pPr>
        <w:pStyle w:val="Body"/>
        <w:rPr>
          <w:sz w:val="24"/>
          <w:szCs w:val="24"/>
        </w:rPr>
      </w:pPr>
      <w:r w:rsidRPr="002B3BD5">
        <w:rPr>
          <w:sz w:val="24"/>
          <w:szCs w:val="24"/>
        </w:rPr>
        <w:t>Apologies: Gordon Stokes</w:t>
      </w:r>
    </w:p>
    <w:p w:rsidR="005B3BFF" w:rsidRPr="002B3BD5" w:rsidRDefault="008800BF">
      <w:pPr>
        <w:pStyle w:val="Body"/>
        <w:rPr>
          <w:b/>
          <w:bCs/>
          <w:sz w:val="24"/>
          <w:szCs w:val="24"/>
        </w:rPr>
      </w:pPr>
      <w:r w:rsidRPr="002B3BD5">
        <w:rPr>
          <w:sz w:val="24"/>
          <w:szCs w:val="24"/>
        </w:rPr>
        <w:t xml:space="preserve">The previous </w:t>
      </w:r>
      <w:r w:rsidRPr="002B3BD5">
        <w:rPr>
          <w:sz w:val="24"/>
          <w:szCs w:val="24"/>
        </w:rPr>
        <w:t xml:space="preserve">minutes were read by the </w:t>
      </w:r>
      <w:r w:rsidR="002B3BD5" w:rsidRPr="002B3BD5">
        <w:rPr>
          <w:sz w:val="24"/>
          <w:szCs w:val="24"/>
        </w:rPr>
        <w:t>Treasurer</w:t>
      </w:r>
      <w:r w:rsidRPr="002B3BD5">
        <w:rPr>
          <w:sz w:val="24"/>
          <w:szCs w:val="24"/>
        </w:rPr>
        <w:t xml:space="preserve">, </w:t>
      </w:r>
      <w:r w:rsidR="002B3BD5" w:rsidRPr="002B3BD5">
        <w:rPr>
          <w:sz w:val="24"/>
          <w:szCs w:val="24"/>
        </w:rPr>
        <w:t>Terry Clarke</w:t>
      </w:r>
      <w:r w:rsidRPr="002B3BD5">
        <w:rPr>
          <w:sz w:val="24"/>
          <w:szCs w:val="24"/>
        </w:rPr>
        <w:t>, and were agreed by all present.</w:t>
      </w:r>
    </w:p>
    <w:p w:rsidR="005B3BFF" w:rsidRPr="002B3BD5" w:rsidRDefault="008800B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>Matters arising</w:t>
      </w:r>
      <w:r w:rsidRPr="002B3BD5">
        <w:rPr>
          <w:sz w:val="24"/>
          <w:szCs w:val="24"/>
        </w:rPr>
        <w:t xml:space="preserve"> - The broken link noted under Item 2 (Website) of the November committee meeting has now </w:t>
      </w:r>
      <w:r w:rsidR="002B3BD5" w:rsidRPr="002B3BD5">
        <w:rPr>
          <w:sz w:val="24"/>
          <w:szCs w:val="24"/>
        </w:rPr>
        <w:t>fixed and the link replaced by a written guide on electric flight</w:t>
      </w:r>
      <w:r w:rsidRPr="002B3BD5">
        <w:rPr>
          <w:sz w:val="24"/>
          <w:szCs w:val="24"/>
        </w:rPr>
        <w:t>.</w:t>
      </w:r>
    </w:p>
    <w:p w:rsidR="005B3BFF" w:rsidRPr="002B3BD5" w:rsidRDefault="002B3BD5">
      <w:pPr>
        <w:pStyle w:val="ListParagraph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8800BF" w:rsidRPr="002B3BD5">
        <w:rPr>
          <w:b/>
          <w:bCs/>
          <w:sz w:val="24"/>
          <w:szCs w:val="24"/>
        </w:rPr>
        <w:t>GENDA</w:t>
      </w:r>
    </w:p>
    <w:p w:rsidR="005B3BFF" w:rsidRPr="002B3BD5" w:rsidRDefault="008800B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 xml:space="preserve">Progress on cabin purchase and installation </w:t>
      </w:r>
      <w:r w:rsidRPr="002B3BD5">
        <w:rPr>
          <w:sz w:val="24"/>
          <w:szCs w:val="24"/>
        </w:rPr>
        <w:t xml:space="preserve">- TC has reviewed deeds and has now marked out the proposed location at Aston Down. The area is </w:t>
      </w:r>
      <w:proofErr w:type="spellStart"/>
      <w:r w:rsidRPr="002B3BD5">
        <w:rPr>
          <w:sz w:val="24"/>
          <w:szCs w:val="24"/>
        </w:rPr>
        <w:t>outwith</w:t>
      </w:r>
      <w:proofErr w:type="spellEnd"/>
      <w:r w:rsidRPr="002B3BD5">
        <w:rPr>
          <w:sz w:val="24"/>
          <w:szCs w:val="24"/>
        </w:rPr>
        <w:t xml:space="preserve"> the land tenanted by the farmer and some 300’ from the runway edge, close to the club’s emergency b</w:t>
      </w:r>
      <w:r w:rsidRPr="002B3BD5">
        <w:rPr>
          <w:sz w:val="24"/>
          <w:szCs w:val="24"/>
        </w:rPr>
        <w:t xml:space="preserve">ox. JP to ask GS to prepare the site and foundations with, of course, help from the rest of the club members. </w:t>
      </w:r>
    </w:p>
    <w:p w:rsidR="005B3BFF" w:rsidRPr="002B3BD5" w:rsidRDefault="008800BF" w:rsidP="002B3BD5">
      <w:pPr>
        <w:pStyle w:val="ListParagraph"/>
        <w:ind w:left="709"/>
        <w:rPr>
          <w:sz w:val="24"/>
          <w:szCs w:val="24"/>
        </w:rPr>
      </w:pPr>
      <w:r w:rsidRPr="002B3BD5">
        <w:rPr>
          <w:sz w:val="24"/>
          <w:szCs w:val="24"/>
        </w:rPr>
        <w:tab/>
        <w:t>The cabin is 20</w:t>
      </w:r>
      <w:r w:rsidRPr="002B3BD5">
        <w:rPr>
          <w:sz w:val="24"/>
          <w:szCs w:val="24"/>
        </w:rPr>
        <w:t xml:space="preserve">’x8’and can be purchased from stock. </w:t>
      </w:r>
      <w:r w:rsidRPr="002B3BD5">
        <w:rPr>
          <w:sz w:val="24"/>
          <w:szCs w:val="24"/>
        </w:rPr>
        <w:t xml:space="preserve">Some minor details regarding the placing of the 3 </w:t>
      </w:r>
      <w:r w:rsidRPr="002B3BD5">
        <w:rPr>
          <w:sz w:val="24"/>
          <w:szCs w:val="24"/>
        </w:rPr>
        <w:t>windows, the door and the best means o</w:t>
      </w:r>
      <w:r w:rsidRPr="002B3BD5">
        <w:rPr>
          <w:sz w:val="24"/>
          <w:szCs w:val="24"/>
        </w:rPr>
        <w:t xml:space="preserve">f tethering the </w:t>
      </w:r>
      <w:r w:rsidRPr="002B3BD5">
        <w:rPr>
          <w:sz w:val="24"/>
          <w:szCs w:val="24"/>
        </w:rPr>
        <w:t xml:space="preserve">structure </w:t>
      </w:r>
      <w:r w:rsidR="002B3BD5">
        <w:rPr>
          <w:sz w:val="24"/>
          <w:szCs w:val="24"/>
        </w:rPr>
        <w:t>a</w:t>
      </w:r>
      <w:r w:rsidRPr="002B3BD5">
        <w:rPr>
          <w:sz w:val="24"/>
          <w:szCs w:val="24"/>
        </w:rPr>
        <w:t xml:space="preserve">gainst high wind are to be settled before the </w:t>
      </w:r>
      <w:r w:rsidRPr="002B3BD5">
        <w:rPr>
          <w:sz w:val="24"/>
          <w:szCs w:val="24"/>
        </w:rPr>
        <w:t xml:space="preserve">order can be placed. JP/BM to </w:t>
      </w:r>
      <w:r w:rsidR="002B3BD5">
        <w:rPr>
          <w:sz w:val="24"/>
          <w:szCs w:val="24"/>
        </w:rPr>
        <w:t>p</w:t>
      </w:r>
      <w:r w:rsidRPr="002B3BD5">
        <w:rPr>
          <w:sz w:val="24"/>
          <w:szCs w:val="24"/>
        </w:rPr>
        <w:t xml:space="preserve">rogress. The building will </w:t>
      </w:r>
      <w:r w:rsidRPr="002B3BD5">
        <w:rPr>
          <w:sz w:val="24"/>
          <w:szCs w:val="24"/>
        </w:rPr>
        <w:t>be secured with a combination lock.</w:t>
      </w:r>
    </w:p>
    <w:p w:rsidR="005B3BFF" w:rsidRPr="002B3BD5" w:rsidRDefault="008800BF" w:rsidP="002B3BD5">
      <w:pPr>
        <w:pStyle w:val="ListParagraph"/>
        <w:ind w:left="709" w:hanging="709"/>
        <w:rPr>
          <w:sz w:val="24"/>
          <w:szCs w:val="24"/>
        </w:rPr>
      </w:pPr>
      <w:r w:rsidRPr="002B3BD5">
        <w:rPr>
          <w:sz w:val="24"/>
          <w:szCs w:val="24"/>
        </w:rPr>
        <w:tab/>
        <w:t xml:space="preserve">The interior fitting-out will be discussed following the </w:t>
      </w:r>
      <w:r w:rsidRPr="002B3BD5">
        <w:rPr>
          <w:sz w:val="24"/>
          <w:szCs w:val="24"/>
        </w:rPr>
        <w:t>cabin</w:t>
      </w:r>
      <w:r w:rsidRPr="002B3BD5">
        <w:rPr>
          <w:sz w:val="24"/>
          <w:szCs w:val="24"/>
        </w:rPr>
        <w:t>’s erection. However,</w:t>
      </w:r>
      <w:r w:rsidRPr="002B3BD5">
        <w:rPr>
          <w:sz w:val="24"/>
          <w:szCs w:val="24"/>
        </w:rPr>
        <w:t xml:space="preserve"> it is already delivered </w:t>
      </w:r>
      <w:r w:rsidR="002649FE">
        <w:rPr>
          <w:sz w:val="24"/>
          <w:szCs w:val="24"/>
        </w:rPr>
        <w:t>wired for ring</w:t>
      </w:r>
      <w:r w:rsidRPr="002B3BD5">
        <w:rPr>
          <w:sz w:val="24"/>
          <w:szCs w:val="24"/>
        </w:rPr>
        <w:t xml:space="preserve"> </w:t>
      </w:r>
      <w:r w:rsidRPr="002B3BD5">
        <w:rPr>
          <w:sz w:val="24"/>
          <w:szCs w:val="24"/>
        </w:rPr>
        <w:t>main</w:t>
      </w:r>
      <w:r w:rsidRPr="002B3BD5">
        <w:rPr>
          <w:sz w:val="24"/>
          <w:szCs w:val="24"/>
        </w:rPr>
        <w:t xml:space="preserve"> and lighting. BM has offered to supply </w:t>
      </w:r>
      <w:r w:rsidRPr="002B3BD5">
        <w:rPr>
          <w:sz w:val="24"/>
          <w:szCs w:val="24"/>
        </w:rPr>
        <w:t>and fit PV cells that could charge lead cell batteries for</w:t>
      </w:r>
      <w:r w:rsidR="002B3BD5">
        <w:rPr>
          <w:sz w:val="24"/>
          <w:szCs w:val="24"/>
        </w:rPr>
        <w:t xml:space="preserve"> </w:t>
      </w:r>
      <w:r w:rsidRPr="002B3BD5">
        <w:rPr>
          <w:sz w:val="24"/>
          <w:szCs w:val="24"/>
        </w:rPr>
        <w:t xml:space="preserve">those members flying electric. </w:t>
      </w:r>
    </w:p>
    <w:p w:rsidR="005B3BFF" w:rsidRPr="002B3BD5" w:rsidRDefault="008800B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>Outstanding membership renewals</w:t>
      </w:r>
      <w:r w:rsidRPr="002B3BD5">
        <w:rPr>
          <w:sz w:val="24"/>
          <w:szCs w:val="24"/>
        </w:rPr>
        <w:t xml:space="preserve"> -</w:t>
      </w:r>
      <w:r w:rsidRPr="002B3BD5">
        <w:rPr>
          <w:b/>
          <w:bCs/>
          <w:sz w:val="24"/>
          <w:szCs w:val="24"/>
        </w:rPr>
        <w:t xml:space="preserve"> </w:t>
      </w:r>
      <w:r w:rsidRPr="002B3BD5">
        <w:rPr>
          <w:sz w:val="24"/>
          <w:szCs w:val="24"/>
        </w:rPr>
        <w:t>TC</w:t>
      </w:r>
      <w:r w:rsidRPr="002B3BD5">
        <w:rPr>
          <w:b/>
          <w:bCs/>
          <w:sz w:val="24"/>
          <w:szCs w:val="24"/>
        </w:rPr>
        <w:t xml:space="preserve"> </w:t>
      </w:r>
      <w:r w:rsidRPr="002B3BD5">
        <w:rPr>
          <w:sz w:val="24"/>
          <w:szCs w:val="24"/>
        </w:rPr>
        <w:t xml:space="preserve">reported that </w:t>
      </w:r>
      <w:r w:rsidR="002B3BD5">
        <w:rPr>
          <w:sz w:val="24"/>
          <w:szCs w:val="24"/>
        </w:rPr>
        <w:t>several membership</w:t>
      </w:r>
      <w:r w:rsidRPr="002B3BD5">
        <w:rPr>
          <w:sz w:val="24"/>
          <w:szCs w:val="24"/>
        </w:rPr>
        <w:t xml:space="preserve"> renewals are</w:t>
      </w:r>
      <w:r w:rsidRPr="002B3BD5">
        <w:rPr>
          <w:sz w:val="24"/>
          <w:szCs w:val="24"/>
        </w:rPr>
        <w:t xml:space="preserve"> still outstanding</w:t>
      </w:r>
      <w:r w:rsidR="002B3BD5">
        <w:rPr>
          <w:sz w:val="24"/>
          <w:szCs w:val="24"/>
        </w:rPr>
        <w:t>, and</w:t>
      </w:r>
      <w:r w:rsidR="002649FE">
        <w:rPr>
          <w:sz w:val="24"/>
          <w:szCs w:val="24"/>
        </w:rPr>
        <w:t xml:space="preserve"> that we have had</w:t>
      </w:r>
      <w:r w:rsidRPr="002B3BD5">
        <w:rPr>
          <w:sz w:val="24"/>
          <w:szCs w:val="24"/>
        </w:rPr>
        <w:t xml:space="preserve"> a number of </w:t>
      </w:r>
      <w:r w:rsidRPr="002B3BD5">
        <w:rPr>
          <w:sz w:val="24"/>
          <w:szCs w:val="24"/>
        </w:rPr>
        <w:t>enquiries</w:t>
      </w:r>
      <w:r w:rsidR="002B3BD5">
        <w:rPr>
          <w:sz w:val="24"/>
          <w:szCs w:val="24"/>
        </w:rPr>
        <w:t xml:space="preserve"> from potential new members</w:t>
      </w:r>
      <w:r w:rsidRPr="002B3BD5">
        <w:rPr>
          <w:sz w:val="24"/>
          <w:szCs w:val="24"/>
        </w:rPr>
        <w:t>.</w:t>
      </w:r>
    </w:p>
    <w:p w:rsidR="005B3BFF" w:rsidRPr="002B3BD5" w:rsidRDefault="008800B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 xml:space="preserve">Ideas for social evenings and club nights </w:t>
      </w:r>
      <w:r w:rsidRPr="002B3BD5">
        <w:rPr>
          <w:sz w:val="24"/>
          <w:szCs w:val="24"/>
        </w:rPr>
        <w:t>- these included: an Old-timers’ Day (models, not members); Guest Speaker evening; Working Party with BBQ; Scale Day with BBQ; an “informal” BBQ on thos</w:t>
      </w:r>
      <w:r w:rsidRPr="002B3BD5">
        <w:rPr>
          <w:sz w:val="24"/>
          <w:szCs w:val="24"/>
        </w:rPr>
        <w:t>e rare perfect summer days and evenings.</w:t>
      </w:r>
    </w:p>
    <w:p w:rsidR="005B3BFF" w:rsidRPr="002B3BD5" w:rsidRDefault="008800BF">
      <w:pPr>
        <w:pStyle w:val="ListParagraph"/>
        <w:ind w:left="0"/>
        <w:rPr>
          <w:sz w:val="24"/>
          <w:szCs w:val="24"/>
        </w:rPr>
      </w:pPr>
      <w:r w:rsidRPr="002B3BD5">
        <w:rPr>
          <w:sz w:val="24"/>
          <w:szCs w:val="24"/>
        </w:rPr>
        <w:lastRenderedPageBreak/>
        <w:tab/>
      </w:r>
      <w:r w:rsidRPr="002B3BD5">
        <w:rPr>
          <w:sz w:val="24"/>
          <w:szCs w:val="24"/>
        </w:rPr>
        <w:t xml:space="preserve">Further ideas to be discussed with members during the 4 </w:t>
      </w:r>
      <w:r w:rsidRPr="002B3BD5">
        <w:rPr>
          <w:sz w:val="24"/>
          <w:szCs w:val="24"/>
        </w:rPr>
        <w:t>February meeting.</w:t>
      </w:r>
    </w:p>
    <w:p w:rsidR="005B3BFF" w:rsidRPr="002B3BD5" w:rsidRDefault="008800BF">
      <w:pPr>
        <w:pStyle w:val="ListParagraph"/>
        <w:ind w:left="0"/>
        <w:rPr>
          <w:b/>
          <w:bCs/>
          <w:sz w:val="24"/>
          <w:szCs w:val="24"/>
        </w:rPr>
      </w:pPr>
      <w:r w:rsidRPr="002B3BD5">
        <w:rPr>
          <w:sz w:val="24"/>
          <w:szCs w:val="24"/>
        </w:rPr>
        <w:tab/>
        <w:t xml:space="preserve">Manny Williamson, BMFA, has agreed to give a talk at the </w:t>
      </w:r>
      <w:r w:rsidRPr="002B3BD5">
        <w:rPr>
          <w:sz w:val="24"/>
          <w:szCs w:val="24"/>
        </w:rPr>
        <w:t>3 March meeting.</w:t>
      </w:r>
    </w:p>
    <w:p w:rsidR="005B3BFF" w:rsidRPr="002B3BD5" w:rsidRDefault="008800B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 xml:space="preserve">Impact of BMFA </w:t>
      </w:r>
      <w:r w:rsidR="002649FE">
        <w:rPr>
          <w:b/>
          <w:bCs/>
          <w:sz w:val="24"/>
          <w:szCs w:val="24"/>
        </w:rPr>
        <w:t>publication</w:t>
      </w:r>
      <w:r w:rsidRPr="002B3BD5">
        <w:rPr>
          <w:b/>
          <w:bCs/>
          <w:sz w:val="24"/>
          <w:szCs w:val="24"/>
        </w:rPr>
        <w:t xml:space="preserve"> “A Flying Start” on club instructor no</w:t>
      </w:r>
      <w:r w:rsidRPr="002B3BD5">
        <w:rPr>
          <w:b/>
          <w:bCs/>
          <w:sz w:val="24"/>
          <w:szCs w:val="24"/>
        </w:rPr>
        <w:t>tes</w:t>
      </w:r>
      <w:r w:rsidRPr="002B3BD5">
        <w:rPr>
          <w:sz w:val="24"/>
          <w:szCs w:val="24"/>
        </w:rPr>
        <w:t xml:space="preserve"> - </w:t>
      </w:r>
      <w:r w:rsidR="00D06E0B">
        <w:rPr>
          <w:sz w:val="24"/>
          <w:szCs w:val="24"/>
        </w:rPr>
        <w:t>will probably replace the existing club instructors notes, and the new notes</w:t>
      </w:r>
      <w:r w:rsidR="00D06E0B" w:rsidRPr="00D06E0B">
        <w:rPr>
          <w:sz w:val="24"/>
          <w:szCs w:val="24"/>
        </w:rPr>
        <w:t xml:space="preserve"> </w:t>
      </w:r>
      <w:r w:rsidR="00D06E0B">
        <w:rPr>
          <w:sz w:val="24"/>
          <w:szCs w:val="24"/>
        </w:rPr>
        <w:t xml:space="preserve">drafted in 2015. </w:t>
      </w:r>
    </w:p>
    <w:p w:rsidR="005B3BFF" w:rsidRPr="002B3BD5" w:rsidRDefault="008800B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2B3BD5">
        <w:rPr>
          <w:b/>
          <w:bCs/>
          <w:sz w:val="24"/>
          <w:szCs w:val="24"/>
        </w:rPr>
        <w:t>AOB.</w:t>
      </w:r>
    </w:p>
    <w:p w:rsidR="005B3BFF" w:rsidRDefault="008800BF">
      <w:pPr>
        <w:pStyle w:val="ListParagraph"/>
        <w:ind w:left="0"/>
        <w:rPr>
          <w:b/>
          <w:bCs/>
          <w:sz w:val="24"/>
          <w:szCs w:val="24"/>
        </w:rPr>
      </w:pPr>
      <w:r w:rsidRPr="002B3BD5">
        <w:rPr>
          <w:b/>
          <w:bCs/>
          <w:sz w:val="24"/>
          <w:szCs w:val="24"/>
        </w:rPr>
        <w:tab/>
        <w:t xml:space="preserve">List of </w:t>
      </w:r>
      <w:r w:rsidR="002B3BD5">
        <w:rPr>
          <w:b/>
          <w:bCs/>
          <w:sz w:val="24"/>
          <w:szCs w:val="24"/>
        </w:rPr>
        <w:t xml:space="preserve">Club </w:t>
      </w:r>
      <w:r w:rsidRPr="002B3BD5">
        <w:rPr>
          <w:b/>
          <w:bCs/>
          <w:sz w:val="24"/>
          <w:szCs w:val="24"/>
        </w:rPr>
        <w:t>Instructors</w:t>
      </w:r>
      <w:r w:rsidR="002B3BD5">
        <w:rPr>
          <w:b/>
          <w:bCs/>
          <w:sz w:val="24"/>
          <w:szCs w:val="24"/>
        </w:rPr>
        <w:t xml:space="preserve"> registered with BMFA</w:t>
      </w:r>
      <w:r w:rsidRPr="002B3BD5">
        <w:rPr>
          <w:b/>
          <w:bCs/>
          <w:sz w:val="24"/>
          <w:szCs w:val="24"/>
        </w:rPr>
        <w:t xml:space="preserve"> for 2016</w:t>
      </w:r>
      <w:r w:rsidR="002B3BD5">
        <w:rPr>
          <w:b/>
          <w:bCs/>
          <w:sz w:val="24"/>
          <w:szCs w:val="24"/>
        </w:rPr>
        <w:t>:-</w:t>
      </w:r>
    </w:p>
    <w:p w:rsidR="002B3BD5" w:rsidRDefault="002B3BD5" w:rsidP="002649FE">
      <w:pPr>
        <w:pStyle w:val="ListParagraph"/>
        <w:spacing w:after="0"/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</w:r>
      <w:r w:rsidRPr="002B3BD5">
        <w:rPr>
          <w:sz w:val="24"/>
          <w:szCs w:val="24"/>
        </w:rPr>
        <w:t>Gordon Bishop</w:t>
      </w:r>
    </w:p>
    <w:p w:rsidR="002B3BD5" w:rsidRDefault="002B3BD5" w:rsidP="002649FE">
      <w:pPr>
        <w:pStyle w:val="ListParagraph"/>
        <w:spacing w:after="0"/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</w:r>
      <w:r w:rsidR="002649FE" w:rsidRPr="002B3BD5">
        <w:rPr>
          <w:sz w:val="24"/>
          <w:szCs w:val="24"/>
        </w:rPr>
        <w:t>Terry Clarke</w:t>
      </w:r>
    </w:p>
    <w:p w:rsidR="002649FE" w:rsidRDefault="002649FE" w:rsidP="002649FE">
      <w:pPr>
        <w:pStyle w:val="ListParagraph"/>
        <w:spacing w:after="0"/>
        <w:ind w:left="709" w:hanging="709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2B3BD5">
        <w:rPr>
          <w:sz w:val="24"/>
          <w:szCs w:val="24"/>
        </w:rPr>
        <w:t>Andrew</w:t>
      </w:r>
      <w:r>
        <w:rPr>
          <w:sz w:val="24"/>
          <w:szCs w:val="24"/>
        </w:rPr>
        <w:t xml:space="preserve"> </w:t>
      </w:r>
      <w:r w:rsidRPr="002B3BD5">
        <w:rPr>
          <w:sz w:val="24"/>
          <w:szCs w:val="24"/>
        </w:rPr>
        <w:t>Evans</w:t>
      </w:r>
    </w:p>
    <w:p w:rsidR="002649FE" w:rsidRDefault="002649FE" w:rsidP="002649FE">
      <w:pPr>
        <w:pStyle w:val="ListParagraph"/>
        <w:spacing w:after="0"/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</w:r>
      <w:r w:rsidRPr="002B3BD5">
        <w:rPr>
          <w:sz w:val="24"/>
          <w:szCs w:val="24"/>
        </w:rPr>
        <w:t>Sid King</w:t>
      </w:r>
    </w:p>
    <w:p w:rsidR="002649FE" w:rsidRDefault="002649FE" w:rsidP="002649FE">
      <w:pPr>
        <w:pStyle w:val="ListParagraph"/>
        <w:spacing w:after="0"/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</w:r>
      <w:r w:rsidRPr="002B3BD5">
        <w:rPr>
          <w:sz w:val="24"/>
          <w:szCs w:val="24"/>
        </w:rPr>
        <w:t xml:space="preserve">Mario </w:t>
      </w:r>
      <w:proofErr w:type="spellStart"/>
      <w:r w:rsidRPr="002B3BD5">
        <w:rPr>
          <w:sz w:val="24"/>
          <w:szCs w:val="24"/>
        </w:rPr>
        <w:t>Malecki</w:t>
      </w:r>
      <w:proofErr w:type="spellEnd"/>
    </w:p>
    <w:p w:rsidR="002649FE" w:rsidRPr="002B3BD5" w:rsidRDefault="002649FE" w:rsidP="002649FE">
      <w:pPr>
        <w:pStyle w:val="ListParagraph"/>
        <w:spacing w:after="0"/>
        <w:ind w:left="709" w:hanging="709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2B3BD5">
        <w:rPr>
          <w:sz w:val="24"/>
          <w:szCs w:val="24"/>
        </w:rPr>
        <w:t xml:space="preserve">Bob </w:t>
      </w:r>
      <w:proofErr w:type="spellStart"/>
      <w:r w:rsidRPr="002B3BD5">
        <w:rPr>
          <w:sz w:val="24"/>
          <w:szCs w:val="24"/>
        </w:rPr>
        <w:t>Maltby</w:t>
      </w:r>
      <w:proofErr w:type="spellEnd"/>
    </w:p>
    <w:p w:rsidR="005B3BFF" w:rsidRPr="002B3BD5" w:rsidRDefault="008800BF" w:rsidP="002649FE">
      <w:pPr>
        <w:pStyle w:val="ListParagraph"/>
        <w:spacing w:after="0"/>
        <w:ind w:left="709"/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ab/>
      </w:r>
      <w:r w:rsidRPr="002B3BD5">
        <w:rPr>
          <w:sz w:val="24"/>
          <w:szCs w:val="24"/>
        </w:rPr>
        <w:t xml:space="preserve">Brian </w:t>
      </w:r>
      <w:proofErr w:type="spellStart"/>
      <w:r w:rsidRPr="002B3BD5">
        <w:rPr>
          <w:sz w:val="24"/>
          <w:szCs w:val="24"/>
        </w:rPr>
        <w:t>Ponting</w:t>
      </w:r>
      <w:proofErr w:type="spellEnd"/>
      <w:r w:rsidRPr="002B3BD5">
        <w:rPr>
          <w:sz w:val="24"/>
          <w:szCs w:val="24"/>
        </w:rPr>
        <w:t xml:space="preserve"> </w:t>
      </w:r>
    </w:p>
    <w:p w:rsidR="002649FE" w:rsidRPr="002649FE" w:rsidRDefault="008800BF">
      <w:pPr>
        <w:pStyle w:val="ListParagraph"/>
        <w:ind w:left="0"/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ab/>
      </w:r>
      <w:r w:rsidR="002649FE" w:rsidRPr="002649FE">
        <w:rPr>
          <w:bCs/>
          <w:sz w:val="24"/>
          <w:szCs w:val="24"/>
        </w:rPr>
        <w:t>Steve Holland</w:t>
      </w:r>
      <w:r w:rsidR="002649FE">
        <w:rPr>
          <w:bCs/>
          <w:sz w:val="24"/>
          <w:szCs w:val="24"/>
        </w:rPr>
        <w:t xml:space="preserve"> continues to be registered as Club Examiner for 2016.</w:t>
      </w:r>
    </w:p>
    <w:p w:rsidR="005B3BFF" w:rsidRPr="002B3BD5" w:rsidRDefault="005B3BFF">
      <w:pPr>
        <w:pStyle w:val="ListParagraph"/>
        <w:ind w:left="0"/>
        <w:rPr>
          <w:sz w:val="24"/>
          <w:szCs w:val="24"/>
        </w:rPr>
      </w:pPr>
    </w:p>
    <w:p w:rsidR="005B3BFF" w:rsidRPr="002B3BD5" w:rsidRDefault="008800BF">
      <w:pPr>
        <w:pStyle w:val="ListParagraph"/>
        <w:ind w:left="0"/>
        <w:jc w:val="center"/>
        <w:rPr>
          <w:sz w:val="24"/>
          <w:szCs w:val="24"/>
        </w:rPr>
      </w:pPr>
      <w:r w:rsidRPr="002B3BD5">
        <w:rPr>
          <w:sz w:val="24"/>
          <w:szCs w:val="24"/>
        </w:rPr>
        <w:t>Meeting closed 1500hrs</w:t>
      </w:r>
    </w:p>
    <w:p w:rsidR="005B3BFF" w:rsidRPr="002B3BD5" w:rsidRDefault="008800BF">
      <w:pPr>
        <w:pStyle w:val="ListParagraph"/>
        <w:ind w:left="0"/>
        <w:jc w:val="center"/>
        <w:rPr>
          <w:sz w:val="24"/>
          <w:szCs w:val="24"/>
        </w:rPr>
      </w:pPr>
      <w:r w:rsidRPr="002B3BD5">
        <w:rPr>
          <w:sz w:val="24"/>
          <w:szCs w:val="24"/>
        </w:rPr>
        <w:t>Minutes compiled by Chris Edgar 1 February 2016</w:t>
      </w:r>
    </w:p>
    <w:p w:rsidR="005B3BFF" w:rsidRPr="002B3BD5" w:rsidRDefault="005B3BFF">
      <w:pPr>
        <w:pStyle w:val="ListParagraph"/>
        <w:ind w:left="0"/>
        <w:jc w:val="center"/>
        <w:rPr>
          <w:sz w:val="24"/>
          <w:szCs w:val="24"/>
        </w:rPr>
      </w:pPr>
    </w:p>
    <w:p w:rsidR="005B3BFF" w:rsidRPr="002B3BD5" w:rsidRDefault="008800BF">
      <w:pPr>
        <w:pStyle w:val="Body"/>
        <w:jc w:val="center"/>
        <w:rPr>
          <w:b/>
          <w:bCs/>
          <w:sz w:val="24"/>
          <w:szCs w:val="24"/>
        </w:rPr>
      </w:pPr>
      <w:r w:rsidRPr="002B3BD5">
        <w:rPr>
          <w:b/>
          <w:bCs/>
          <w:sz w:val="24"/>
          <w:szCs w:val="24"/>
        </w:rPr>
        <w:t>Signed……………………………………</w:t>
      </w:r>
    </w:p>
    <w:p w:rsidR="005B3BFF" w:rsidRPr="002B3BD5" w:rsidRDefault="008800BF">
      <w:pPr>
        <w:pStyle w:val="Body"/>
        <w:jc w:val="center"/>
        <w:rPr>
          <w:b/>
          <w:bCs/>
          <w:sz w:val="24"/>
          <w:szCs w:val="24"/>
        </w:rPr>
      </w:pPr>
      <w:r w:rsidRPr="002B3BD5">
        <w:rPr>
          <w:b/>
          <w:bCs/>
          <w:sz w:val="24"/>
          <w:szCs w:val="24"/>
        </w:rPr>
        <w:t>Chairman</w:t>
      </w:r>
    </w:p>
    <w:p w:rsidR="005B3BFF" w:rsidRPr="002B3BD5" w:rsidRDefault="005B3BFF">
      <w:pPr>
        <w:pStyle w:val="Body"/>
        <w:jc w:val="center"/>
        <w:rPr>
          <w:b/>
          <w:bCs/>
          <w:sz w:val="24"/>
          <w:szCs w:val="24"/>
        </w:rPr>
      </w:pPr>
    </w:p>
    <w:p w:rsidR="005B3BFF" w:rsidRPr="002B3BD5" w:rsidRDefault="005B3BFF">
      <w:pPr>
        <w:pStyle w:val="Body"/>
        <w:jc w:val="center"/>
        <w:rPr>
          <w:b/>
          <w:bCs/>
          <w:sz w:val="24"/>
          <w:szCs w:val="24"/>
        </w:rPr>
      </w:pPr>
    </w:p>
    <w:p w:rsidR="005B3BFF" w:rsidRPr="002B3BD5" w:rsidRDefault="005B3BFF">
      <w:pPr>
        <w:pStyle w:val="Body"/>
        <w:jc w:val="center"/>
        <w:rPr>
          <w:b/>
          <w:bCs/>
          <w:sz w:val="24"/>
          <w:szCs w:val="24"/>
        </w:rPr>
      </w:pPr>
    </w:p>
    <w:p w:rsidR="005B3BFF" w:rsidRPr="002B3BD5" w:rsidRDefault="005B3BFF">
      <w:pPr>
        <w:pStyle w:val="Body"/>
        <w:jc w:val="center"/>
        <w:rPr>
          <w:b/>
          <w:bCs/>
          <w:sz w:val="24"/>
          <w:szCs w:val="24"/>
        </w:rPr>
      </w:pPr>
    </w:p>
    <w:p w:rsidR="005B3BFF" w:rsidRPr="002B3BD5" w:rsidRDefault="008800BF">
      <w:pPr>
        <w:pStyle w:val="Body"/>
        <w:rPr>
          <w:sz w:val="24"/>
          <w:szCs w:val="24"/>
        </w:rPr>
      </w:pPr>
      <w:r w:rsidRPr="002B3BD5">
        <w:rPr>
          <w:b/>
          <w:bCs/>
          <w:sz w:val="24"/>
          <w:szCs w:val="24"/>
        </w:rPr>
        <w:t>28 January 2016</w:t>
      </w:r>
    </w:p>
    <w:sectPr w:rsidR="005B3BFF" w:rsidRPr="002B3BD5" w:rsidSect="005B3BFF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0BF" w:rsidRDefault="008800BF" w:rsidP="005B3BFF">
      <w:r>
        <w:separator/>
      </w:r>
    </w:p>
  </w:endnote>
  <w:endnote w:type="continuationSeparator" w:id="0">
    <w:p w:rsidR="008800BF" w:rsidRDefault="008800BF" w:rsidP="005B3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BFF" w:rsidRDefault="005B3BFF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0BF" w:rsidRDefault="008800BF" w:rsidP="005B3BFF">
      <w:r>
        <w:separator/>
      </w:r>
    </w:p>
  </w:footnote>
  <w:footnote w:type="continuationSeparator" w:id="0">
    <w:p w:rsidR="008800BF" w:rsidRDefault="008800BF" w:rsidP="005B3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BFF" w:rsidRDefault="005B3BFF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2879"/>
    <w:multiLevelType w:val="hybridMultilevel"/>
    <w:tmpl w:val="D9D421D2"/>
    <w:styleLink w:val="ImportedStyle1"/>
    <w:lvl w:ilvl="0" w:tplc="EF066C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A6D6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9049FC">
      <w:start w:val="1"/>
      <w:numFmt w:val="lowerRoman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1AB1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F2FA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22270E">
      <w:start w:val="1"/>
      <w:numFmt w:val="lowerRoman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F6FA5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C870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66E14A">
      <w:start w:val="1"/>
      <w:numFmt w:val="lowerRoman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9C84D8D"/>
    <w:multiLevelType w:val="hybridMultilevel"/>
    <w:tmpl w:val="D9D421D2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BFF"/>
    <w:rsid w:val="002649FE"/>
    <w:rsid w:val="002B3BD5"/>
    <w:rsid w:val="005B3BFF"/>
    <w:rsid w:val="008800BF"/>
    <w:rsid w:val="00B67CF8"/>
    <w:rsid w:val="00D0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B3BF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B3BFF"/>
    <w:rPr>
      <w:u w:val="single"/>
    </w:rPr>
  </w:style>
  <w:style w:type="paragraph" w:customStyle="1" w:styleId="HeaderFooter">
    <w:name w:val="Header &amp; Footer"/>
    <w:rsid w:val="005B3BFF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5B3BFF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rsid w:val="005B3BFF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rsid w:val="005B3BFF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UKGC</dc:creator>
  <cp:lastModifiedBy>Tango</cp:lastModifiedBy>
  <cp:revision>2</cp:revision>
  <dcterms:created xsi:type="dcterms:W3CDTF">2016-02-03T14:20:00Z</dcterms:created>
  <dcterms:modified xsi:type="dcterms:W3CDTF">2016-02-03T14:20:00Z</dcterms:modified>
</cp:coreProperties>
</file>